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EF" w:rsidRPr="004238EF" w:rsidRDefault="004238E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8E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42759" w:rsidRDefault="00EC4F4A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8E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F42759">
        <w:rPr>
          <w:rFonts w:ascii="Times New Roman" w:hAnsi="Times New Roman"/>
          <w:b/>
          <w:bCs/>
          <w:sz w:val="28"/>
          <w:szCs w:val="28"/>
        </w:rPr>
        <w:t>ЛАРИЧИХ</w:t>
      </w:r>
      <w:r w:rsidRPr="004238EF">
        <w:rPr>
          <w:rFonts w:ascii="Times New Roman" w:hAnsi="Times New Roman"/>
          <w:b/>
          <w:bCs/>
          <w:sz w:val="28"/>
          <w:szCs w:val="28"/>
        </w:rPr>
        <w:t>ИНСКОГО</w:t>
      </w:r>
      <w:r w:rsidRPr="004238EF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4238EF">
        <w:rPr>
          <w:rFonts w:ascii="Times New Roman" w:hAnsi="Times New Roman"/>
          <w:b/>
          <w:bCs/>
          <w:sz w:val="28"/>
          <w:szCs w:val="28"/>
        </w:rPr>
        <w:t xml:space="preserve">СЕЛЬСОВЕТА </w:t>
      </w:r>
    </w:p>
    <w:p w:rsidR="00EC4F4A" w:rsidRPr="004238EF" w:rsidRDefault="00EC4F4A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8EF">
        <w:rPr>
          <w:rFonts w:ascii="Times New Roman" w:hAnsi="Times New Roman"/>
          <w:b/>
          <w:bCs/>
          <w:sz w:val="28"/>
          <w:szCs w:val="28"/>
        </w:rPr>
        <w:t>ТАЛ</w:t>
      </w:r>
      <w:r w:rsidRPr="004238EF">
        <w:rPr>
          <w:rFonts w:ascii="Times New Roman" w:hAnsi="Times New Roman"/>
          <w:b/>
          <w:bCs/>
          <w:sz w:val="28"/>
          <w:szCs w:val="28"/>
        </w:rPr>
        <w:t>Ь</w:t>
      </w:r>
      <w:r w:rsidRPr="004238EF">
        <w:rPr>
          <w:rFonts w:ascii="Times New Roman" w:hAnsi="Times New Roman"/>
          <w:b/>
          <w:bCs/>
          <w:sz w:val="28"/>
          <w:szCs w:val="28"/>
        </w:rPr>
        <w:t>МЕНСКОГО РАЙОНА АЛТАЙСКОГО КРАЯ</w:t>
      </w: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4F4A" w:rsidRPr="006C5A38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532" w:rsidRDefault="00850532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42759">
        <w:rPr>
          <w:rFonts w:ascii="Times New Roman" w:hAnsi="Times New Roman"/>
          <w:bCs/>
          <w:sz w:val="28"/>
          <w:szCs w:val="28"/>
        </w:rPr>
        <w:t>4</w:t>
      </w:r>
      <w:r w:rsidR="004D4BC9">
        <w:rPr>
          <w:rFonts w:ascii="Times New Roman" w:hAnsi="Times New Roman"/>
          <w:bCs/>
          <w:sz w:val="28"/>
          <w:szCs w:val="28"/>
        </w:rPr>
        <w:t>.06.</w:t>
      </w:r>
      <w:smartTag w:uri="urn:schemas-microsoft-com:office:smarttags" w:element="metricconverter">
        <w:smartTagPr>
          <w:attr w:name="ProductID" w:val="2019 г"/>
        </w:smartTagPr>
        <w:r w:rsidR="00EC4F4A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="00EC4F4A">
        <w:rPr>
          <w:rFonts w:ascii="Times New Roman" w:hAnsi="Times New Roman"/>
          <w:bCs/>
          <w:sz w:val="28"/>
          <w:szCs w:val="28"/>
        </w:rPr>
        <w:t>.</w:t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4D4BC9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F42759">
        <w:rPr>
          <w:rFonts w:ascii="Times New Roman" w:hAnsi="Times New Roman"/>
          <w:bCs/>
          <w:sz w:val="28"/>
          <w:szCs w:val="28"/>
        </w:rPr>
        <w:t>26</w:t>
      </w:r>
      <w:r w:rsidR="00EC4F4A">
        <w:rPr>
          <w:rFonts w:ascii="Times New Roman" w:hAnsi="Times New Roman"/>
          <w:bCs/>
          <w:sz w:val="28"/>
          <w:szCs w:val="28"/>
        </w:rPr>
        <w:tab/>
      </w:r>
    </w:p>
    <w:p w:rsidR="00EC4F4A" w:rsidRPr="00850532" w:rsidRDefault="00EC4F4A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0532">
        <w:rPr>
          <w:rFonts w:ascii="Times New Roman" w:hAnsi="Times New Roman"/>
          <w:bCs/>
          <w:sz w:val="28"/>
          <w:szCs w:val="28"/>
        </w:rPr>
        <w:t>с.</w:t>
      </w:r>
      <w:r w:rsidR="004D4BC9">
        <w:rPr>
          <w:rFonts w:ascii="Times New Roman" w:hAnsi="Times New Roman"/>
          <w:bCs/>
          <w:sz w:val="28"/>
          <w:szCs w:val="28"/>
        </w:rPr>
        <w:t xml:space="preserve"> </w:t>
      </w:r>
      <w:r w:rsidR="00F42759">
        <w:rPr>
          <w:rFonts w:ascii="Times New Roman" w:hAnsi="Times New Roman"/>
          <w:bCs/>
          <w:sz w:val="28"/>
          <w:szCs w:val="28"/>
        </w:rPr>
        <w:t>Ларичиха</w:t>
      </w:r>
    </w:p>
    <w:p w:rsidR="00EC4F4A" w:rsidRDefault="00EC4F4A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2759" w:rsidRPr="00AC6476" w:rsidTr="00AC6476">
        <w:tc>
          <w:tcPr>
            <w:tcW w:w="4785" w:type="dxa"/>
          </w:tcPr>
          <w:p w:rsidR="00F42759" w:rsidRPr="00AC6476" w:rsidRDefault="00F42759" w:rsidP="00AC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6476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поря</w:t>
            </w:r>
            <w:r w:rsidRPr="00AC647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C6476">
              <w:rPr>
                <w:rFonts w:ascii="Times New Roman" w:hAnsi="Times New Roman"/>
                <w:bCs/>
                <w:sz w:val="28"/>
                <w:szCs w:val="28"/>
              </w:rPr>
              <w:t>ке командирования муниципальных служащих администрации Ларич</w:t>
            </w:r>
            <w:r w:rsidRPr="00AC647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C6476">
              <w:rPr>
                <w:rFonts w:ascii="Times New Roman" w:hAnsi="Times New Roman"/>
                <w:bCs/>
                <w:sz w:val="28"/>
                <w:szCs w:val="28"/>
              </w:rPr>
              <w:t>хинского сельсовета Тальменского района Алтайского края</w:t>
            </w:r>
          </w:p>
        </w:tc>
        <w:tc>
          <w:tcPr>
            <w:tcW w:w="4785" w:type="dxa"/>
          </w:tcPr>
          <w:p w:rsidR="00F42759" w:rsidRPr="00AC6476" w:rsidRDefault="00F42759" w:rsidP="00AC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4BC9" w:rsidRPr="003402C7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4BC9" w:rsidRDefault="004D4BC9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F4A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со статьями 166–168 Трудового кодекса Российской Ф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дерации, п</w:t>
      </w:r>
      <w:r w:rsidRPr="001D651D">
        <w:rPr>
          <w:rFonts w:ascii="Times New Roman" w:hAnsi="Times New Roman"/>
          <w:bCs/>
          <w:iCs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bCs/>
          <w:iCs/>
          <w:sz w:val="28"/>
          <w:szCs w:val="28"/>
        </w:rPr>
        <w:t>.10.</w:t>
      </w:r>
      <w:r w:rsidRPr="001D651D">
        <w:rPr>
          <w:rFonts w:ascii="Times New Roman" w:hAnsi="Times New Roman"/>
          <w:bCs/>
          <w:iCs/>
          <w:sz w:val="28"/>
          <w:szCs w:val="28"/>
        </w:rPr>
        <w:t>2008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402C7">
        <w:rPr>
          <w:rFonts w:ascii="Times New Roman" w:hAnsi="Times New Roman"/>
          <w:bCs/>
          <w:iCs/>
          <w:sz w:val="28"/>
          <w:szCs w:val="28"/>
        </w:rPr>
        <w:t>постановляет:</w:t>
      </w:r>
    </w:p>
    <w:p w:rsidR="00EC4F4A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F4A" w:rsidRPr="008A4A80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02C7">
        <w:rPr>
          <w:rFonts w:ascii="Times New Roman" w:hAnsi="Times New Roman"/>
          <w:bCs/>
          <w:iCs/>
          <w:sz w:val="28"/>
          <w:szCs w:val="28"/>
        </w:rPr>
        <w:t xml:space="preserve">1. Утвердить </w:t>
      </w:r>
      <w:hyperlink w:anchor="Par33" w:history="1">
        <w:r w:rsidRPr="00197CE9">
          <w:rPr>
            <w:rFonts w:ascii="Times New Roman" w:hAnsi="Times New Roman"/>
            <w:bCs/>
            <w:iCs/>
            <w:sz w:val="28"/>
            <w:szCs w:val="28"/>
          </w:rPr>
          <w:t>Положение</w:t>
        </w:r>
      </w:hyperlink>
      <w:r w:rsidRPr="00197CE9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 порядке командирования муниципальных </w:t>
      </w:r>
      <w:r w:rsidRPr="00197CE9">
        <w:rPr>
          <w:rFonts w:ascii="Times New Roman" w:hAnsi="Times New Roman"/>
          <w:bCs/>
          <w:iCs/>
          <w:sz w:val="28"/>
          <w:szCs w:val="28"/>
        </w:rPr>
        <w:t xml:space="preserve">служащих </w:t>
      </w:r>
      <w:r w:rsidRPr="00850532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r w:rsidR="00F42759">
        <w:rPr>
          <w:rFonts w:ascii="Times New Roman" w:hAnsi="Times New Roman"/>
          <w:bCs/>
          <w:iCs/>
          <w:sz w:val="28"/>
          <w:szCs w:val="28"/>
        </w:rPr>
        <w:t>Ларичих</w:t>
      </w:r>
      <w:r w:rsidRPr="00850532">
        <w:rPr>
          <w:rFonts w:ascii="Times New Roman" w:hAnsi="Times New Roman"/>
          <w:bCs/>
          <w:iCs/>
          <w:sz w:val="28"/>
          <w:szCs w:val="28"/>
        </w:rPr>
        <w:t>инского сельсовета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Тальменского ра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>
        <w:rPr>
          <w:rFonts w:ascii="Times New Roman" w:hAnsi="Times New Roman"/>
          <w:bCs/>
          <w:iCs/>
          <w:sz w:val="28"/>
          <w:szCs w:val="28"/>
        </w:rPr>
        <w:t xml:space="preserve">она 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согласно </w:t>
      </w:r>
      <w:r w:rsidRPr="008A4A80">
        <w:rPr>
          <w:rFonts w:ascii="Times New Roman" w:hAnsi="Times New Roman"/>
          <w:bCs/>
          <w:iCs/>
          <w:sz w:val="28"/>
          <w:szCs w:val="28"/>
        </w:rPr>
        <w:t>приложению.</w:t>
      </w:r>
    </w:p>
    <w:p w:rsidR="00EC4F4A" w:rsidRPr="008A4A80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02C7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8A4A80">
        <w:rPr>
          <w:rFonts w:ascii="Times New Roman" w:hAnsi="Times New Roman"/>
          <w:bCs/>
          <w:i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C4F4A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4F4A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4F4A" w:rsidRPr="00850532" w:rsidRDefault="00EC4F4A" w:rsidP="00F4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r w:rsidR="00F42759">
        <w:rPr>
          <w:rFonts w:ascii="Times New Roman" w:hAnsi="Times New Roman"/>
          <w:bCs/>
          <w:iCs/>
          <w:sz w:val="28"/>
          <w:szCs w:val="28"/>
        </w:rPr>
        <w:t xml:space="preserve">администрации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F42759"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F42759">
        <w:rPr>
          <w:rFonts w:ascii="Times New Roman" w:hAnsi="Times New Roman"/>
          <w:bCs/>
          <w:iCs/>
          <w:sz w:val="28"/>
          <w:szCs w:val="28"/>
        </w:rPr>
        <w:t>О.И. Билоус</w:t>
      </w:r>
    </w:p>
    <w:p w:rsidR="00EC4F4A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4F4A" w:rsidRDefault="00EC4F4A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C4F4A" w:rsidRDefault="00EC4F4A" w:rsidP="00DA21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EC4F4A" w:rsidSect="003A0935">
          <w:headerReference w:type="default" r:id="rId6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C4F4A" w:rsidRPr="00F42759" w:rsidRDefault="00EC4F4A" w:rsidP="00F4275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4275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42759" w:rsidRDefault="00F42759" w:rsidP="00F4275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4F4A" w:rsidRPr="00F42759">
        <w:rPr>
          <w:rFonts w:ascii="Times New Roman" w:hAnsi="Times New Roman"/>
          <w:sz w:val="24"/>
          <w:szCs w:val="24"/>
        </w:rPr>
        <w:t>остановлением</w:t>
      </w:r>
      <w:r w:rsidR="00EC4F4A" w:rsidRPr="00F4275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EC4F4A" w:rsidRPr="00F42759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F42759" w:rsidRDefault="00F42759" w:rsidP="00F4275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Ларичих</w:t>
      </w:r>
      <w:r w:rsidR="00EC4F4A" w:rsidRPr="00F42759">
        <w:rPr>
          <w:rFonts w:ascii="Times New Roman" w:hAnsi="Times New Roman"/>
          <w:sz w:val="24"/>
          <w:szCs w:val="24"/>
        </w:rPr>
        <w:t xml:space="preserve">инского сельсовета </w:t>
      </w:r>
    </w:p>
    <w:p w:rsidR="00EC4F4A" w:rsidRPr="00F42759" w:rsidRDefault="00EC4F4A" w:rsidP="00F4275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42759">
        <w:rPr>
          <w:rFonts w:ascii="Times New Roman" w:hAnsi="Times New Roman"/>
          <w:sz w:val="24"/>
          <w:szCs w:val="24"/>
        </w:rPr>
        <w:t>Тальменск</w:t>
      </w:r>
      <w:r w:rsidRPr="00F42759">
        <w:rPr>
          <w:rFonts w:ascii="Times New Roman" w:hAnsi="Times New Roman"/>
          <w:sz w:val="24"/>
          <w:szCs w:val="24"/>
        </w:rPr>
        <w:t>о</w:t>
      </w:r>
      <w:r w:rsidRPr="00F42759">
        <w:rPr>
          <w:rFonts w:ascii="Times New Roman" w:hAnsi="Times New Roman"/>
          <w:sz w:val="24"/>
          <w:szCs w:val="24"/>
        </w:rPr>
        <w:t>го</w:t>
      </w:r>
      <w:r w:rsidRPr="00F42759">
        <w:rPr>
          <w:rFonts w:ascii="Times New Roman" w:hAnsi="Times New Roman"/>
          <w:i/>
          <w:sz w:val="24"/>
          <w:szCs w:val="24"/>
        </w:rPr>
        <w:t xml:space="preserve"> </w:t>
      </w:r>
      <w:r w:rsidRPr="00F42759">
        <w:rPr>
          <w:rFonts w:ascii="Times New Roman" w:hAnsi="Times New Roman"/>
          <w:sz w:val="24"/>
          <w:szCs w:val="24"/>
        </w:rPr>
        <w:t>района</w:t>
      </w:r>
    </w:p>
    <w:p w:rsidR="00EC4F4A" w:rsidRPr="00F42759" w:rsidRDefault="00F42759" w:rsidP="00F4275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0532" w:rsidRPr="00F427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4.06.</w:t>
      </w:r>
      <w:r w:rsidR="00EC4F4A" w:rsidRPr="00F42759">
        <w:rPr>
          <w:rFonts w:ascii="Times New Roman" w:hAnsi="Times New Roman"/>
          <w:sz w:val="24"/>
          <w:szCs w:val="24"/>
        </w:rPr>
        <w:t>20</w:t>
      </w:r>
      <w:r w:rsidR="00850532" w:rsidRPr="00F42759">
        <w:rPr>
          <w:rFonts w:ascii="Times New Roman" w:hAnsi="Times New Roman"/>
          <w:sz w:val="24"/>
          <w:szCs w:val="24"/>
        </w:rPr>
        <w:t>19</w:t>
      </w:r>
      <w:r w:rsidR="00EC4F4A" w:rsidRPr="00F4275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26</w:t>
      </w:r>
    </w:p>
    <w:p w:rsidR="00EC4F4A" w:rsidRPr="00F42759" w:rsidRDefault="00EC4F4A" w:rsidP="006C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</w:p>
    <w:p w:rsidR="00EC4F4A" w:rsidRPr="004E3703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E3703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:rsidR="00F42759" w:rsidRDefault="00EC4F4A" w:rsidP="0004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E3703">
        <w:rPr>
          <w:rFonts w:ascii="Times New Roman" w:hAnsi="Times New Roman"/>
          <w:b/>
          <w:bCs/>
          <w:spacing w:val="-2"/>
          <w:sz w:val="28"/>
          <w:szCs w:val="28"/>
        </w:rPr>
        <w:t xml:space="preserve">О ПОРЯДКЕ КОМАНДИРОВАНИЯ МУНИЦИПАЛЬНЫХ </w:t>
      </w:r>
    </w:p>
    <w:p w:rsidR="00F42759" w:rsidRDefault="00EC4F4A" w:rsidP="0004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703">
        <w:rPr>
          <w:rFonts w:ascii="Times New Roman" w:hAnsi="Times New Roman"/>
          <w:b/>
          <w:bCs/>
          <w:spacing w:val="-2"/>
          <w:sz w:val="28"/>
          <w:szCs w:val="28"/>
        </w:rPr>
        <w:t xml:space="preserve">СЛУЖАЩИХ </w:t>
      </w:r>
      <w:r w:rsidRPr="00850532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АДМИНИСТРАЦИИ </w:t>
      </w:r>
      <w:r w:rsidR="00F42759">
        <w:rPr>
          <w:rFonts w:ascii="Times New Roman" w:hAnsi="Times New Roman"/>
          <w:b/>
          <w:bCs/>
          <w:iCs/>
          <w:sz w:val="28"/>
          <w:szCs w:val="28"/>
        </w:rPr>
        <w:t>ЛАРИЧИХ</w:t>
      </w:r>
      <w:r w:rsidRPr="00850532">
        <w:rPr>
          <w:rFonts w:ascii="Times New Roman" w:hAnsi="Times New Roman"/>
          <w:b/>
          <w:bCs/>
          <w:iCs/>
          <w:sz w:val="28"/>
          <w:szCs w:val="28"/>
        </w:rPr>
        <w:t xml:space="preserve">ИНСКОГО </w:t>
      </w:r>
    </w:p>
    <w:p w:rsidR="00EC4F4A" w:rsidRPr="00781C4D" w:rsidRDefault="00EC4F4A" w:rsidP="0004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0532">
        <w:rPr>
          <w:rFonts w:ascii="Times New Roman" w:hAnsi="Times New Roman"/>
          <w:b/>
          <w:bCs/>
          <w:iCs/>
          <w:sz w:val="28"/>
          <w:szCs w:val="28"/>
        </w:rPr>
        <w:t>СЕЛЬСОВ</w:t>
      </w:r>
      <w:r w:rsidRPr="00850532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850532">
        <w:rPr>
          <w:rFonts w:ascii="Times New Roman" w:hAnsi="Times New Roman"/>
          <w:b/>
          <w:bCs/>
          <w:iCs/>
          <w:sz w:val="28"/>
          <w:szCs w:val="28"/>
        </w:rPr>
        <w:t>ТА ТАЛЬМЕНСКОГО РАЙОНА АЛТАЙСКОГО КРАЯ</w:t>
      </w:r>
    </w:p>
    <w:p w:rsidR="00EC4F4A" w:rsidRDefault="00EC4F4A" w:rsidP="00C477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EC4F4A" w:rsidRPr="002265DE" w:rsidRDefault="00EC4F4A" w:rsidP="00C477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1.  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устанавливает порядок и </w:t>
      </w:r>
      <w:r>
        <w:rPr>
          <w:rFonts w:ascii="Times New Roman" w:hAnsi="Times New Roman"/>
          <w:bCs/>
          <w:iCs/>
          <w:sz w:val="28"/>
          <w:szCs w:val="28"/>
        </w:rPr>
        <w:t>размеры возмещ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ния расходов, связанных со служебными командировками, муниципальным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Pr="00850532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r w:rsidR="00F42759">
        <w:rPr>
          <w:rFonts w:ascii="Times New Roman" w:hAnsi="Times New Roman"/>
          <w:bCs/>
          <w:iCs/>
          <w:sz w:val="28"/>
          <w:szCs w:val="28"/>
        </w:rPr>
        <w:t>Ларичих</w:t>
      </w:r>
      <w:r w:rsidRPr="00850532">
        <w:rPr>
          <w:rFonts w:ascii="Times New Roman" w:hAnsi="Times New Roman"/>
          <w:bCs/>
          <w:iCs/>
          <w:sz w:val="28"/>
          <w:szCs w:val="28"/>
        </w:rPr>
        <w:t>инского сельсовета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Тальменского района Алтайского края </w:t>
      </w:r>
      <w:r w:rsidRPr="00CC3B65">
        <w:rPr>
          <w:rFonts w:ascii="Times New Roman" w:hAnsi="Times New Roman"/>
          <w:bCs/>
          <w:i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iCs/>
          <w:sz w:val="28"/>
          <w:szCs w:val="28"/>
        </w:rPr>
        <w:t xml:space="preserve">соответственно </w:t>
      </w:r>
      <w:r w:rsidRPr="00CC3B65">
        <w:rPr>
          <w:rFonts w:ascii="Times New Roman" w:hAnsi="Times New Roman"/>
          <w:bCs/>
          <w:iCs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</w:rPr>
        <w:t xml:space="preserve">командировка, </w:t>
      </w:r>
      <w:r w:rsidRPr="00CC3B65">
        <w:rPr>
          <w:rFonts w:ascii="Times New Roman" w:hAnsi="Times New Roman"/>
          <w:bCs/>
          <w:iCs/>
          <w:sz w:val="28"/>
          <w:szCs w:val="28"/>
        </w:rPr>
        <w:t>муниципальный служащий).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CB">
        <w:rPr>
          <w:rFonts w:ascii="Times New Roman" w:hAnsi="Times New Roman"/>
          <w:bCs/>
          <w:iCs/>
          <w:sz w:val="28"/>
          <w:szCs w:val="28"/>
        </w:rPr>
        <w:t>2. Муниципальному</w:t>
      </w:r>
      <w:r>
        <w:rPr>
          <w:rFonts w:ascii="Times New Roman" w:hAnsi="Times New Roman"/>
          <w:bCs/>
          <w:iCs/>
          <w:sz w:val="28"/>
          <w:szCs w:val="28"/>
        </w:rPr>
        <w:t xml:space="preserve"> служащему, направленному в командировку,</w:t>
      </w:r>
      <w:r>
        <w:rPr>
          <w:rFonts w:ascii="Times New Roman" w:hAnsi="Times New Roman"/>
          <w:sz w:val="28"/>
          <w:szCs w:val="28"/>
          <w:lang w:eastAsia="ru-RU"/>
        </w:rPr>
        <w:t xml:space="preserve"> 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мещаются:</w:t>
      </w:r>
    </w:p>
    <w:p w:rsidR="00EC4F4A" w:rsidRDefault="00EC4F4A" w:rsidP="00C477D7">
      <w:pPr>
        <w:pStyle w:val="ConsPlusNormal"/>
        <w:ind w:firstLine="709"/>
        <w:jc w:val="both"/>
      </w:pPr>
      <w:r>
        <w:t>1) расходы по проезду;</w:t>
      </w:r>
    </w:p>
    <w:p w:rsidR="00EC4F4A" w:rsidRDefault="00EC4F4A" w:rsidP="00C477D7">
      <w:pPr>
        <w:pStyle w:val="ConsPlusNormal"/>
        <w:ind w:firstLine="709"/>
        <w:jc w:val="both"/>
      </w:pPr>
      <w:r>
        <w:t>2) расходы по найму жилого помещения;</w:t>
      </w:r>
    </w:p>
    <w:p w:rsidR="00EC4F4A" w:rsidRDefault="00EC4F4A" w:rsidP="00C477D7">
      <w:pPr>
        <w:pStyle w:val="ConsPlusNormal"/>
        <w:ind w:firstLine="709"/>
        <w:jc w:val="both"/>
      </w:pPr>
      <w:r>
        <w:t>3) дополнительные расходы, связанные с проживанием вне места п</w:t>
      </w:r>
      <w:r>
        <w:t>о</w:t>
      </w:r>
      <w:r>
        <w:t>стоянного жительства (далее – суточные);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E8">
        <w:rPr>
          <w:rFonts w:ascii="Times New Roman" w:hAnsi="Times New Roman"/>
          <w:sz w:val="28"/>
          <w:szCs w:val="28"/>
          <w:lang w:eastAsia="ru-RU"/>
        </w:rPr>
        <w:t>3. Возмещение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осуществляется в следующих размерах: </w:t>
      </w:r>
    </w:p>
    <w:p w:rsidR="00EC4F4A" w:rsidRDefault="00EC4F4A" w:rsidP="00C477D7">
      <w:pPr>
        <w:pStyle w:val="ConsPlusNormal"/>
        <w:ind w:firstLine="709"/>
        <w:jc w:val="both"/>
      </w:pPr>
      <w:r>
        <w:t>1) расходы по проезду муниципальных служащих к месту командир</w:t>
      </w:r>
      <w:r>
        <w:t>о</w:t>
      </w:r>
      <w:r>
        <w:t>вания и обратно – к постоянному месту прохождения муниципальной слу</w:t>
      </w:r>
      <w:r>
        <w:t>ж</w:t>
      </w:r>
      <w:r>
        <w:t>бы, включая оплату услуг по оформлению проездных документов, предо</w:t>
      </w:r>
      <w:r>
        <w:t>с</w:t>
      </w:r>
      <w:r>
        <w:t>тавлению в поездах постельных принадлежностей, проезду из одного нас</w:t>
      </w:r>
      <w:r>
        <w:t>е</w:t>
      </w:r>
      <w:r>
        <w:t>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</w:t>
      </w:r>
      <w:r>
        <w:t>с</w:t>
      </w:r>
      <w:r>
        <w:t>портом (кроме такси), возмещаются:</w:t>
      </w:r>
    </w:p>
    <w:p w:rsidR="00EC4F4A" w:rsidRDefault="00EC4F4A" w:rsidP="00C477D7">
      <w:pPr>
        <w:pStyle w:val="ConsPlusNormal"/>
        <w:ind w:firstLine="709"/>
        <w:jc w:val="both"/>
      </w:pPr>
      <w:r>
        <w:t>по фактическим затратам, подтвержденным проездными документами, по следующим нормам:</w:t>
      </w:r>
    </w:p>
    <w:p w:rsidR="00EC4F4A" w:rsidRDefault="00EC4F4A" w:rsidP="00C477D7">
      <w:pPr>
        <w:pStyle w:val="ConsPlusNormal"/>
        <w:ind w:firstLine="709"/>
        <w:jc w:val="both"/>
      </w:pPr>
      <w:r>
        <w:t>воздушным транспортом – по билету экономического класса;</w:t>
      </w:r>
    </w:p>
    <w:p w:rsidR="00EC4F4A" w:rsidRDefault="00EC4F4A" w:rsidP="00C477D7">
      <w:pPr>
        <w:pStyle w:val="ConsPlusNormal"/>
        <w:ind w:firstLine="709"/>
        <w:jc w:val="both"/>
      </w:pPr>
      <w:r>
        <w:t>железнодорожным транспортом – в вагоне повышенной комфортности, отнесенном к вагонам экономического класса, с четырехместными купе кат</w:t>
      </w:r>
      <w:r>
        <w:t>е</w:t>
      </w:r>
      <w:r>
        <w:t>гории «К» или вагоне категории «С» с местами для сидения;</w:t>
      </w:r>
    </w:p>
    <w:p w:rsidR="00EC4F4A" w:rsidRDefault="00EC4F4A" w:rsidP="00C477D7">
      <w:pPr>
        <w:pStyle w:val="ConsPlusNormal"/>
        <w:ind w:firstLine="709"/>
        <w:jc w:val="both"/>
      </w:pPr>
      <w:r>
        <w:t>морским и речным транспортом – по тарифам, установленным пер</w:t>
      </w:r>
      <w:r>
        <w:t>е</w:t>
      </w:r>
      <w:r>
        <w:t>возчиком, но не выше стоимости проезда в четырехместной каюте с ко</w:t>
      </w:r>
      <w:r>
        <w:t>м</w:t>
      </w:r>
      <w:r>
        <w:t>плексным обслуживанием пассажиров;</w:t>
      </w:r>
    </w:p>
    <w:p w:rsidR="00EC4F4A" w:rsidRDefault="00EC4F4A" w:rsidP="00C477D7">
      <w:pPr>
        <w:pStyle w:val="ConsPlusNormal"/>
        <w:ind w:firstLine="709"/>
        <w:jc w:val="both"/>
      </w:pPr>
      <w:r>
        <w:t>автомобильным транспортом:</w:t>
      </w:r>
    </w:p>
    <w:p w:rsidR="00EC4F4A" w:rsidRDefault="00EC4F4A" w:rsidP="00C477D7">
      <w:pPr>
        <w:pStyle w:val="ConsPlusNormal"/>
        <w:ind w:firstLine="709"/>
        <w:jc w:val="both"/>
      </w:pPr>
      <w:r>
        <w:t>в транспортном средстве общего пользования (кроме такси)</w:t>
      </w:r>
      <w:r>
        <w:rPr>
          <w:bCs/>
          <w:iCs/>
        </w:rPr>
        <w:t xml:space="preserve"> – </w:t>
      </w:r>
      <w:r w:rsidRPr="00783B19">
        <w:rPr>
          <w:bCs/>
          <w:iCs/>
        </w:rPr>
        <w:t>по сущ</w:t>
      </w:r>
      <w:r w:rsidRPr="00783B19">
        <w:rPr>
          <w:bCs/>
          <w:iCs/>
        </w:rPr>
        <w:t>е</w:t>
      </w:r>
      <w:r w:rsidRPr="00783B19">
        <w:rPr>
          <w:bCs/>
          <w:iCs/>
        </w:rPr>
        <w:t>ствующей в данной местности стоимости проезда</w:t>
      </w:r>
      <w:r w:rsidRPr="00783B19">
        <w:t>;</w:t>
      </w:r>
    </w:p>
    <w:p w:rsidR="00EC4F4A" w:rsidRDefault="00EC4F4A" w:rsidP="00C477D7">
      <w:pPr>
        <w:pStyle w:val="ConsPlusNormal"/>
        <w:ind w:firstLine="709"/>
        <w:jc w:val="both"/>
      </w:pPr>
      <w:r>
        <w:t>2) расходы по найму жилого помещения (кроме случая, когда напра</w:t>
      </w:r>
      <w:r>
        <w:t>в</w:t>
      </w:r>
      <w:r>
        <w:t>ленному в командировку муниципальному служащему  предоставляется бе</w:t>
      </w:r>
      <w:r>
        <w:t>с</w:t>
      </w:r>
      <w:r>
        <w:t>платное помещение) – в размере фактических расходов, подтвержденн</w:t>
      </w:r>
      <w:r w:rsidR="005C1F3E">
        <w:t>ых с</w:t>
      </w:r>
      <w:r w:rsidR="005C1F3E">
        <w:t>о</w:t>
      </w:r>
      <w:r w:rsidR="005C1F3E">
        <w:t>ответствующими документами</w:t>
      </w:r>
      <w:r>
        <w:t>;</w:t>
      </w:r>
    </w:p>
    <w:p w:rsidR="00EC4F4A" w:rsidRDefault="00EC4F4A" w:rsidP="00C477D7">
      <w:pPr>
        <w:pStyle w:val="ConsPlusNormal"/>
        <w:ind w:firstLine="709"/>
        <w:jc w:val="both"/>
      </w:pPr>
      <w:r>
        <w:t>3) расходы на выплату суточных за каждый день нахождения в кома</w:t>
      </w:r>
      <w:r>
        <w:t>н</w:t>
      </w:r>
      <w:r>
        <w:t>дировке, включая дни нахождения в пути, в том числе за врем</w:t>
      </w:r>
      <w:r w:rsidR="005C1F3E">
        <w:t>я вынужденной остановки в пути в</w:t>
      </w:r>
      <w:r>
        <w:t xml:space="preserve"> размере </w:t>
      </w:r>
      <w:r w:rsidR="005C1F3E">
        <w:t>100</w:t>
      </w:r>
      <w:r>
        <w:t xml:space="preserve"> рублей;</w:t>
      </w:r>
    </w:p>
    <w:p w:rsidR="00EC4F4A" w:rsidRPr="003C7C55" w:rsidRDefault="00EC4F4A" w:rsidP="00C477D7">
      <w:pPr>
        <w:pStyle w:val="ConsPlusNormal"/>
        <w:ind w:firstLine="709"/>
        <w:jc w:val="both"/>
      </w:pPr>
      <w:r w:rsidRPr="003C7C55">
        <w:t>4. Возмещение расходов, понесенных муниципальным служащим в иностранной валюте в связи с командировкой на территорию иностранного государства, осуществляется в соответствующей иностранной валюте в п</w:t>
      </w:r>
      <w:r w:rsidRPr="003C7C55">
        <w:t>о</w:t>
      </w:r>
      <w:r w:rsidRPr="003C7C55">
        <w:t>рядке и в размерах, предусмотренных в соответствии с пунктом 5 настоящего Положения.</w:t>
      </w:r>
    </w:p>
    <w:p w:rsidR="00EC4F4A" w:rsidRDefault="00EC4F4A" w:rsidP="00C477D7">
      <w:pPr>
        <w:pStyle w:val="ConsPlusNormal"/>
        <w:ind w:firstLine="709"/>
        <w:jc w:val="both"/>
      </w:pPr>
      <w:r w:rsidRPr="000B46E6">
        <w:t>5. За время</w:t>
      </w:r>
      <w:r>
        <w:t xml:space="preserve"> нахождения муниципального служащего, направляемого в командировку за пределы территории Российской Федерации, суточные в</w:t>
      </w:r>
      <w:r>
        <w:t>ы</w:t>
      </w:r>
      <w:r>
        <w:t>плачиваются:</w:t>
      </w:r>
    </w:p>
    <w:p w:rsidR="00EC4F4A" w:rsidRDefault="00EC4F4A" w:rsidP="00C477D7">
      <w:pPr>
        <w:pStyle w:val="ConsPlusNormal"/>
        <w:ind w:firstLine="709"/>
        <w:jc w:val="both"/>
      </w:pPr>
      <w:r>
        <w:t>1) при проезде по территории Российской Федерации – в порядке, у</w:t>
      </w:r>
      <w:r>
        <w:t>с</w:t>
      </w:r>
      <w:r>
        <w:t>тановленном для командировок в пределах территории Российской Федер</w:t>
      </w:r>
      <w:r>
        <w:t>а</w:t>
      </w:r>
      <w:r>
        <w:t xml:space="preserve">ции, и размере, установленном подпунктом 3 </w:t>
      </w:r>
      <w:r w:rsidRPr="00D13364">
        <w:t>пункта 3 настоящего</w:t>
      </w:r>
      <w:r>
        <w:t xml:space="preserve"> Полож</w:t>
      </w:r>
      <w:r>
        <w:t>е</w:t>
      </w:r>
      <w:r>
        <w:t>ния;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14D6B">
        <w:rPr>
          <w:rFonts w:ascii="Times New Roman" w:hAnsi="Times New Roman"/>
          <w:sz w:val="28"/>
          <w:szCs w:val="28"/>
          <w:lang w:eastAsia="ru-RU"/>
        </w:rPr>
        <w:t>2) при проезде по территории иностранного государства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в размерах, установленных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14D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 от 26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C14D6B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 812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14D6B">
        <w:rPr>
          <w:rFonts w:ascii="Times New Roman" w:hAnsi="Times New Roman"/>
          <w:sz w:val="28"/>
          <w:szCs w:val="28"/>
          <w:lang w:eastAsia="ru-RU"/>
        </w:rPr>
        <w:t>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</w:t>
      </w:r>
      <w:r w:rsidRPr="00C14D6B">
        <w:rPr>
          <w:rFonts w:ascii="Times New Roman" w:hAnsi="Times New Roman"/>
          <w:sz w:val="28"/>
          <w:szCs w:val="28"/>
          <w:lang w:eastAsia="ru-RU"/>
        </w:rPr>
        <w:t>о</w:t>
      </w:r>
      <w:r w:rsidRPr="00C14D6B">
        <w:rPr>
          <w:rFonts w:ascii="Times New Roman" w:hAnsi="Times New Roman"/>
          <w:sz w:val="28"/>
          <w:szCs w:val="28"/>
          <w:lang w:eastAsia="ru-RU"/>
        </w:rPr>
        <w:t>говор о работе в федеральных государственных органах, работников гос</w:t>
      </w:r>
      <w:r w:rsidRPr="00C14D6B">
        <w:rPr>
          <w:rFonts w:ascii="Times New Roman" w:hAnsi="Times New Roman"/>
          <w:sz w:val="28"/>
          <w:szCs w:val="28"/>
          <w:lang w:eastAsia="ru-RU"/>
        </w:rPr>
        <w:t>у</w:t>
      </w:r>
      <w:r w:rsidRPr="00C14D6B">
        <w:rPr>
          <w:rFonts w:ascii="Times New Roman" w:hAnsi="Times New Roman"/>
          <w:sz w:val="28"/>
          <w:szCs w:val="28"/>
          <w:lang w:eastAsia="ru-RU"/>
        </w:rPr>
        <w:t>дарственных внебюджетных фондов Российской Федерации, федерал</w:t>
      </w:r>
      <w:r>
        <w:rPr>
          <w:rFonts w:ascii="Times New Roman" w:hAnsi="Times New Roman"/>
          <w:sz w:val="28"/>
          <w:szCs w:val="28"/>
          <w:lang w:eastAsia="ru-RU"/>
        </w:rPr>
        <w:t>ьных государственных учреждений» (</w:t>
      </w:r>
      <w:r w:rsidRPr="00C14D6B">
        <w:rPr>
          <w:rFonts w:ascii="Times New Roman" w:hAnsi="Times New Roman"/>
          <w:sz w:val="28"/>
          <w:szCs w:val="28"/>
          <w:lang w:eastAsia="ru-RU"/>
        </w:rPr>
        <w:t>при командировке с территории Российской Федерации на территории иностранных государств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A2">
        <w:rPr>
          <w:rFonts w:ascii="Times New Roman" w:hAnsi="Times New Roman"/>
          <w:sz w:val="28"/>
          <w:szCs w:val="28"/>
          <w:lang w:eastAsia="ru-RU"/>
        </w:rPr>
        <w:t>6. Муниципальный служащий в течение 3 рабочих дней со дня возвр</w:t>
      </w:r>
      <w:r w:rsidRPr="00F251A2">
        <w:rPr>
          <w:rFonts w:ascii="Times New Roman" w:hAnsi="Times New Roman"/>
          <w:sz w:val="28"/>
          <w:szCs w:val="28"/>
          <w:lang w:eastAsia="ru-RU"/>
        </w:rPr>
        <w:t>а</w:t>
      </w:r>
      <w:r w:rsidRPr="00F251A2">
        <w:rPr>
          <w:rFonts w:ascii="Times New Roman" w:hAnsi="Times New Roman"/>
          <w:sz w:val="28"/>
          <w:szCs w:val="28"/>
          <w:lang w:eastAsia="ru-RU"/>
        </w:rPr>
        <w:t>щения из командировки обязан представить</w:t>
      </w:r>
      <w:r w:rsidR="00FE3712">
        <w:rPr>
          <w:rFonts w:ascii="Times New Roman" w:hAnsi="Times New Roman"/>
          <w:sz w:val="28"/>
          <w:szCs w:val="28"/>
          <w:lang w:eastAsia="ru-RU"/>
        </w:rPr>
        <w:t xml:space="preserve"> в централизованную бухгалт</w:t>
      </w:r>
      <w:r w:rsidR="00FE3712">
        <w:rPr>
          <w:rFonts w:ascii="Times New Roman" w:hAnsi="Times New Roman"/>
          <w:sz w:val="28"/>
          <w:szCs w:val="28"/>
          <w:lang w:eastAsia="ru-RU"/>
        </w:rPr>
        <w:t>е</w:t>
      </w:r>
      <w:r w:rsidR="00FE3712">
        <w:rPr>
          <w:rFonts w:ascii="Times New Roman" w:hAnsi="Times New Roman"/>
          <w:sz w:val="28"/>
          <w:szCs w:val="28"/>
          <w:lang w:eastAsia="ru-RU"/>
        </w:rPr>
        <w:t>рию администрации Тальменского района</w:t>
      </w:r>
      <w:r w:rsidRPr="00F251A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F251A2">
          <w:rPr>
            <w:rFonts w:ascii="Times New Roman" w:hAnsi="Times New Roman"/>
            <w:sz w:val="28"/>
            <w:szCs w:val="28"/>
            <w:lang w:eastAsia="ru-RU"/>
          </w:rPr>
          <w:t>авансовый отчет</w:t>
        </w:r>
      </w:hyperlink>
      <w:r w:rsidRPr="00F251A2">
        <w:rPr>
          <w:rFonts w:ascii="Times New Roman" w:hAnsi="Times New Roman"/>
          <w:sz w:val="28"/>
          <w:szCs w:val="28"/>
          <w:lang w:eastAsia="ru-RU"/>
        </w:rPr>
        <w:t xml:space="preserve"> об израсходова</w:t>
      </w:r>
      <w:r w:rsidRPr="00F251A2">
        <w:rPr>
          <w:rFonts w:ascii="Times New Roman" w:hAnsi="Times New Roman"/>
          <w:sz w:val="28"/>
          <w:szCs w:val="28"/>
          <w:lang w:eastAsia="ru-RU"/>
        </w:rPr>
        <w:t>н</w:t>
      </w:r>
      <w:r w:rsidRPr="00F251A2">
        <w:rPr>
          <w:rFonts w:ascii="Times New Roman" w:hAnsi="Times New Roman"/>
          <w:sz w:val="28"/>
          <w:szCs w:val="28"/>
          <w:lang w:eastAsia="ru-RU"/>
        </w:rPr>
        <w:t>ных в связи с командировкой суммах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произвести окончательный расчет по выданному ему перед отъездом в командировку денежному авансу на кома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дировочные расходы. К авансовому отчету прилагаются документы о найме жилого помещения </w:t>
      </w:r>
      <w:r w:rsidRPr="000D3F06">
        <w:rPr>
          <w:rFonts w:ascii="Times New Roman" w:hAnsi="Times New Roman"/>
          <w:sz w:val="28"/>
          <w:szCs w:val="28"/>
          <w:lang w:eastAsia="ru-RU"/>
        </w:rPr>
        <w:t>(кроме случая, когда направленному в командировку м</w:t>
      </w:r>
      <w:r w:rsidRPr="000D3F06">
        <w:rPr>
          <w:rFonts w:ascii="Times New Roman" w:hAnsi="Times New Roman"/>
          <w:sz w:val="28"/>
          <w:szCs w:val="28"/>
          <w:lang w:eastAsia="ru-RU"/>
        </w:rPr>
        <w:t>у</w:t>
      </w:r>
      <w:r w:rsidRPr="000D3F06">
        <w:rPr>
          <w:rFonts w:ascii="Times New Roman" w:hAnsi="Times New Roman"/>
          <w:sz w:val="28"/>
          <w:szCs w:val="28"/>
          <w:lang w:eastAsia="ru-RU"/>
        </w:rPr>
        <w:t>ниципальному служащему  предоставляется бесплатное помещение)</w:t>
      </w:r>
      <w:r>
        <w:rPr>
          <w:rFonts w:ascii="Times New Roman" w:hAnsi="Times New Roman"/>
          <w:sz w:val="28"/>
          <w:szCs w:val="28"/>
          <w:lang w:eastAsia="ru-RU"/>
        </w:rPr>
        <w:t>, факт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ческих расходах по проезду (включая оплату услуг по оформлению проез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ных документов и предоставлению в поездах постельных принадлежностей) и об иных расходах, связанных с командировкой.</w:t>
      </w:r>
    </w:p>
    <w:p w:rsidR="00EC4F4A" w:rsidRDefault="00EC4F4A" w:rsidP="00C477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95F55">
        <w:rPr>
          <w:rFonts w:ascii="Times New Roman" w:hAnsi="Times New Roman"/>
          <w:sz w:val="28"/>
          <w:szCs w:val="28"/>
          <w:lang w:eastAsia="ru-RU"/>
        </w:rPr>
        <w:t>7. Возмещение расходов, связанных с командированием муниципал</w:t>
      </w:r>
      <w:r w:rsidRPr="00B95F55">
        <w:rPr>
          <w:rFonts w:ascii="Times New Roman" w:hAnsi="Times New Roman"/>
          <w:sz w:val="28"/>
          <w:szCs w:val="28"/>
          <w:lang w:eastAsia="ru-RU"/>
        </w:rPr>
        <w:t>ь</w:t>
      </w:r>
      <w:r w:rsidRPr="00B95F55">
        <w:rPr>
          <w:rFonts w:ascii="Times New Roman" w:hAnsi="Times New Roman"/>
          <w:sz w:val="28"/>
          <w:szCs w:val="28"/>
          <w:lang w:eastAsia="ru-RU"/>
        </w:rPr>
        <w:t>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служащих, осуществляется за счет средств местного бюджета.</w:t>
      </w:r>
    </w:p>
    <w:p w:rsidR="00EC4F4A" w:rsidRDefault="00EC4F4A" w:rsidP="00C477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95F55">
        <w:rPr>
          <w:rFonts w:ascii="Times New Roman" w:hAnsi="Times New Roman"/>
          <w:bCs/>
          <w:iCs/>
          <w:sz w:val="28"/>
          <w:szCs w:val="28"/>
        </w:rPr>
        <w:t>8. Вопросы</w:t>
      </w:r>
      <w:r>
        <w:rPr>
          <w:rFonts w:ascii="Times New Roman" w:hAnsi="Times New Roman"/>
          <w:bCs/>
          <w:iCs/>
          <w:sz w:val="28"/>
          <w:szCs w:val="28"/>
        </w:rPr>
        <w:t>, не урегулированные настоящим Положением, разрешаю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ся в порядке, установленном Трудовым кодексом Российской Федерации, п</w:t>
      </w:r>
      <w:r w:rsidRPr="001D651D">
        <w:rPr>
          <w:rFonts w:ascii="Times New Roman" w:hAnsi="Times New Roman"/>
          <w:bCs/>
          <w:iCs/>
          <w:sz w:val="28"/>
          <w:szCs w:val="28"/>
        </w:rPr>
        <w:t>о</w:t>
      </w:r>
      <w:r w:rsidRPr="001D651D">
        <w:rPr>
          <w:rFonts w:ascii="Times New Roman" w:hAnsi="Times New Roman"/>
          <w:bCs/>
          <w:iCs/>
          <w:sz w:val="28"/>
          <w:szCs w:val="28"/>
        </w:rPr>
        <w:t>становлением Правительства Российской Федерации от 13</w:t>
      </w:r>
      <w:r>
        <w:rPr>
          <w:rFonts w:ascii="Times New Roman" w:hAnsi="Times New Roman"/>
          <w:bCs/>
          <w:iCs/>
          <w:sz w:val="28"/>
          <w:szCs w:val="28"/>
        </w:rPr>
        <w:t>.10.</w:t>
      </w:r>
      <w:r w:rsidRPr="001D651D">
        <w:rPr>
          <w:rFonts w:ascii="Times New Roman" w:hAnsi="Times New Roman"/>
          <w:bCs/>
          <w:iCs/>
          <w:sz w:val="28"/>
          <w:szCs w:val="28"/>
        </w:rPr>
        <w:t>2008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C4F4A" w:rsidRPr="003402C7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EC4F4A" w:rsidRPr="003402C7" w:rsidSect="005904D4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76" w:rsidRDefault="00AC6476" w:rsidP="003A0935">
      <w:pPr>
        <w:spacing w:after="0" w:line="240" w:lineRule="auto"/>
      </w:pPr>
      <w:r>
        <w:separator/>
      </w:r>
    </w:p>
  </w:endnote>
  <w:endnote w:type="continuationSeparator" w:id="1">
    <w:p w:rsidR="00AC6476" w:rsidRDefault="00AC6476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76" w:rsidRDefault="00AC6476" w:rsidP="003A0935">
      <w:pPr>
        <w:spacing w:after="0" w:line="240" w:lineRule="auto"/>
      </w:pPr>
      <w:r>
        <w:separator/>
      </w:r>
    </w:p>
  </w:footnote>
  <w:footnote w:type="continuationSeparator" w:id="1">
    <w:p w:rsidR="00AC6476" w:rsidRDefault="00AC6476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4A" w:rsidRDefault="00C034D7">
    <w:pPr>
      <w:pStyle w:val="a3"/>
      <w:jc w:val="center"/>
    </w:pPr>
    <w:fldSimple w:instr="PAGE   \* MERGEFORMAT">
      <w:r w:rsidR="006B1F8C">
        <w:rPr>
          <w:noProof/>
        </w:rPr>
        <w:t>2</w:t>
      </w:r>
    </w:fldSimple>
  </w:p>
  <w:p w:rsidR="00EC4F4A" w:rsidRDefault="00EC4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52"/>
    <w:rsid w:val="000008C6"/>
    <w:rsid w:val="00011DFE"/>
    <w:rsid w:val="00013C1B"/>
    <w:rsid w:val="00013C27"/>
    <w:rsid w:val="0001796F"/>
    <w:rsid w:val="00025EEC"/>
    <w:rsid w:val="00042BDF"/>
    <w:rsid w:val="000432CB"/>
    <w:rsid w:val="000625B9"/>
    <w:rsid w:val="000720C2"/>
    <w:rsid w:val="00092C86"/>
    <w:rsid w:val="000A01D7"/>
    <w:rsid w:val="000A6E6E"/>
    <w:rsid w:val="000B46E6"/>
    <w:rsid w:val="000D334E"/>
    <w:rsid w:val="000D3F06"/>
    <w:rsid w:val="000F3C88"/>
    <w:rsid w:val="00101B90"/>
    <w:rsid w:val="00101DE1"/>
    <w:rsid w:val="00113F0A"/>
    <w:rsid w:val="0012550C"/>
    <w:rsid w:val="001860EE"/>
    <w:rsid w:val="00197CE9"/>
    <w:rsid w:val="001B7F79"/>
    <w:rsid w:val="001C0DDF"/>
    <w:rsid w:val="001C397F"/>
    <w:rsid w:val="001C49CC"/>
    <w:rsid w:val="001D17CB"/>
    <w:rsid w:val="001D651D"/>
    <w:rsid w:val="001F1407"/>
    <w:rsid w:val="001F357E"/>
    <w:rsid w:val="001F4296"/>
    <w:rsid w:val="001F75CE"/>
    <w:rsid w:val="00200342"/>
    <w:rsid w:val="00206A1E"/>
    <w:rsid w:val="0021235A"/>
    <w:rsid w:val="002220D7"/>
    <w:rsid w:val="002265DE"/>
    <w:rsid w:val="0022786A"/>
    <w:rsid w:val="00251F0F"/>
    <w:rsid w:val="00255011"/>
    <w:rsid w:val="00255A22"/>
    <w:rsid w:val="0028030C"/>
    <w:rsid w:val="00283A9B"/>
    <w:rsid w:val="002A5117"/>
    <w:rsid w:val="002C2C76"/>
    <w:rsid w:val="002D3664"/>
    <w:rsid w:val="002F58F4"/>
    <w:rsid w:val="00300717"/>
    <w:rsid w:val="003022EB"/>
    <w:rsid w:val="00307BAF"/>
    <w:rsid w:val="003402C7"/>
    <w:rsid w:val="00356ABF"/>
    <w:rsid w:val="00357062"/>
    <w:rsid w:val="003936F7"/>
    <w:rsid w:val="003A0935"/>
    <w:rsid w:val="003A6855"/>
    <w:rsid w:val="003B077C"/>
    <w:rsid w:val="003C13D8"/>
    <w:rsid w:val="003C7C55"/>
    <w:rsid w:val="003D3456"/>
    <w:rsid w:val="003E228F"/>
    <w:rsid w:val="003F1852"/>
    <w:rsid w:val="00404B34"/>
    <w:rsid w:val="00414DE8"/>
    <w:rsid w:val="004238EF"/>
    <w:rsid w:val="004348A1"/>
    <w:rsid w:val="00457077"/>
    <w:rsid w:val="00457411"/>
    <w:rsid w:val="004733FE"/>
    <w:rsid w:val="00494793"/>
    <w:rsid w:val="00494C7C"/>
    <w:rsid w:val="00495ECD"/>
    <w:rsid w:val="004B3B5C"/>
    <w:rsid w:val="004B77DA"/>
    <w:rsid w:val="004C31B8"/>
    <w:rsid w:val="004C3E6F"/>
    <w:rsid w:val="004D2453"/>
    <w:rsid w:val="004D4BC9"/>
    <w:rsid w:val="004D6644"/>
    <w:rsid w:val="004D74E5"/>
    <w:rsid w:val="004D75EB"/>
    <w:rsid w:val="004E3703"/>
    <w:rsid w:val="0050784F"/>
    <w:rsid w:val="0051437D"/>
    <w:rsid w:val="0052134A"/>
    <w:rsid w:val="00522139"/>
    <w:rsid w:val="00550A85"/>
    <w:rsid w:val="00551AA2"/>
    <w:rsid w:val="00553C7D"/>
    <w:rsid w:val="0057021B"/>
    <w:rsid w:val="005737CE"/>
    <w:rsid w:val="005843BE"/>
    <w:rsid w:val="00584951"/>
    <w:rsid w:val="005904D4"/>
    <w:rsid w:val="005A03BF"/>
    <w:rsid w:val="005C1F3E"/>
    <w:rsid w:val="005C3F4F"/>
    <w:rsid w:val="005F2C02"/>
    <w:rsid w:val="00632800"/>
    <w:rsid w:val="00645F8E"/>
    <w:rsid w:val="00657118"/>
    <w:rsid w:val="006663F1"/>
    <w:rsid w:val="006669C6"/>
    <w:rsid w:val="00672841"/>
    <w:rsid w:val="00672DE6"/>
    <w:rsid w:val="00680041"/>
    <w:rsid w:val="00687D4C"/>
    <w:rsid w:val="00693910"/>
    <w:rsid w:val="006B1F8C"/>
    <w:rsid w:val="006C01AA"/>
    <w:rsid w:val="006C5A38"/>
    <w:rsid w:val="006C7775"/>
    <w:rsid w:val="006E3FC4"/>
    <w:rsid w:val="006E71E5"/>
    <w:rsid w:val="00710D43"/>
    <w:rsid w:val="00715C3D"/>
    <w:rsid w:val="00727AFE"/>
    <w:rsid w:val="0074642E"/>
    <w:rsid w:val="0078116E"/>
    <w:rsid w:val="00781C4D"/>
    <w:rsid w:val="00783B19"/>
    <w:rsid w:val="007A5E33"/>
    <w:rsid w:val="007C5167"/>
    <w:rsid w:val="0081384D"/>
    <w:rsid w:val="008210DE"/>
    <w:rsid w:val="0082673D"/>
    <w:rsid w:val="00835A12"/>
    <w:rsid w:val="00837962"/>
    <w:rsid w:val="00850064"/>
    <w:rsid w:val="00850532"/>
    <w:rsid w:val="00861EB2"/>
    <w:rsid w:val="00873F74"/>
    <w:rsid w:val="00882FA8"/>
    <w:rsid w:val="00883207"/>
    <w:rsid w:val="00893906"/>
    <w:rsid w:val="00895DAF"/>
    <w:rsid w:val="008A4A80"/>
    <w:rsid w:val="008C02FF"/>
    <w:rsid w:val="008C31BD"/>
    <w:rsid w:val="008C5913"/>
    <w:rsid w:val="008C6822"/>
    <w:rsid w:val="008D407F"/>
    <w:rsid w:val="009032BF"/>
    <w:rsid w:val="00905AFA"/>
    <w:rsid w:val="009062F1"/>
    <w:rsid w:val="009204E7"/>
    <w:rsid w:val="00920EF3"/>
    <w:rsid w:val="00944166"/>
    <w:rsid w:val="00945CDD"/>
    <w:rsid w:val="00953C8E"/>
    <w:rsid w:val="009707F1"/>
    <w:rsid w:val="009A4E87"/>
    <w:rsid w:val="009F6CEC"/>
    <w:rsid w:val="00A07A27"/>
    <w:rsid w:val="00A34906"/>
    <w:rsid w:val="00A51C7C"/>
    <w:rsid w:val="00A533E1"/>
    <w:rsid w:val="00A544C9"/>
    <w:rsid w:val="00A60439"/>
    <w:rsid w:val="00A6089B"/>
    <w:rsid w:val="00A7475B"/>
    <w:rsid w:val="00A74FB0"/>
    <w:rsid w:val="00A810A6"/>
    <w:rsid w:val="00A8415A"/>
    <w:rsid w:val="00A854F3"/>
    <w:rsid w:val="00AC6476"/>
    <w:rsid w:val="00AC7869"/>
    <w:rsid w:val="00AD289A"/>
    <w:rsid w:val="00AE658F"/>
    <w:rsid w:val="00AF0D57"/>
    <w:rsid w:val="00B27A61"/>
    <w:rsid w:val="00B60295"/>
    <w:rsid w:val="00B811FA"/>
    <w:rsid w:val="00B82146"/>
    <w:rsid w:val="00B95EDB"/>
    <w:rsid w:val="00B95F55"/>
    <w:rsid w:val="00BA4CD5"/>
    <w:rsid w:val="00BB736C"/>
    <w:rsid w:val="00BF4C05"/>
    <w:rsid w:val="00C034D7"/>
    <w:rsid w:val="00C035B1"/>
    <w:rsid w:val="00C07593"/>
    <w:rsid w:val="00C14D6B"/>
    <w:rsid w:val="00C157CB"/>
    <w:rsid w:val="00C27B6A"/>
    <w:rsid w:val="00C30C20"/>
    <w:rsid w:val="00C32AD0"/>
    <w:rsid w:val="00C34885"/>
    <w:rsid w:val="00C41DB6"/>
    <w:rsid w:val="00C472AF"/>
    <w:rsid w:val="00C477D7"/>
    <w:rsid w:val="00C55871"/>
    <w:rsid w:val="00C56862"/>
    <w:rsid w:val="00C56BC7"/>
    <w:rsid w:val="00C64369"/>
    <w:rsid w:val="00C84BD3"/>
    <w:rsid w:val="00C855EE"/>
    <w:rsid w:val="00C94BFB"/>
    <w:rsid w:val="00C95264"/>
    <w:rsid w:val="00CA2340"/>
    <w:rsid w:val="00CB5C4E"/>
    <w:rsid w:val="00CC370B"/>
    <w:rsid w:val="00CC3B65"/>
    <w:rsid w:val="00CE4C64"/>
    <w:rsid w:val="00CE7019"/>
    <w:rsid w:val="00D13364"/>
    <w:rsid w:val="00D1426C"/>
    <w:rsid w:val="00D15F64"/>
    <w:rsid w:val="00D230B8"/>
    <w:rsid w:val="00D23266"/>
    <w:rsid w:val="00D26FB3"/>
    <w:rsid w:val="00D33E74"/>
    <w:rsid w:val="00D62079"/>
    <w:rsid w:val="00D7187B"/>
    <w:rsid w:val="00D804F2"/>
    <w:rsid w:val="00D82696"/>
    <w:rsid w:val="00D91130"/>
    <w:rsid w:val="00DA216E"/>
    <w:rsid w:val="00DB0915"/>
    <w:rsid w:val="00DB312C"/>
    <w:rsid w:val="00DC78F6"/>
    <w:rsid w:val="00DD251D"/>
    <w:rsid w:val="00DD4607"/>
    <w:rsid w:val="00DD7D56"/>
    <w:rsid w:val="00DE6BE3"/>
    <w:rsid w:val="00DF1C57"/>
    <w:rsid w:val="00DF33BA"/>
    <w:rsid w:val="00DF51A1"/>
    <w:rsid w:val="00E01578"/>
    <w:rsid w:val="00E07D9C"/>
    <w:rsid w:val="00E23034"/>
    <w:rsid w:val="00E3330F"/>
    <w:rsid w:val="00E604B9"/>
    <w:rsid w:val="00E726AA"/>
    <w:rsid w:val="00E87F48"/>
    <w:rsid w:val="00EC1FF8"/>
    <w:rsid w:val="00EC4F4A"/>
    <w:rsid w:val="00EE1B10"/>
    <w:rsid w:val="00EE7084"/>
    <w:rsid w:val="00EE78B4"/>
    <w:rsid w:val="00F07228"/>
    <w:rsid w:val="00F11304"/>
    <w:rsid w:val="00F13B74"/>
    <w:rsid w:val="00F251A2"/>
    <w:rsid w:val="00F347B3"/>
    <w:rsid w:val="00F42759"/>
    <w:rsid w:val="00F94A70"/>
    <w:rsid w:val="00FE3712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C5587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rsid w:val="00C5587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D407F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0935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0935"/>
    <w:rPr>
      <w:rFonts w:cs="Times New Roman"/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42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1B45A9613B5C60D12455D10BF11CE71BAE5596D2EC819C682B38B7EDDE5A63051B75562C403BeDh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муниципального образования</vt:lpstr>
    </vt:vector>
  </TitlesOfParts>
  <Company>ИЗПИ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subject/>
  <dc:creator>User &amp;</dc:creator>
  <cp:keywords/>
  <dc:description/>
  <cp:lastModifiedBy>Admin</cp:lastModifiedBy>
  <cp:revision>53</cp:revision>
  <cp:lastPrinted>2019-06-25T03:08:00Z</cp:lastPrinted>
  <dcterms:created xsi:type="dcterms:W3CDTF">2019-06-17T12:34:00Z</dcterms:created>
  <dcterms:modified xsi:type="dcterms:W3CDTF">2019-06-25T03:08:00Z</dcterms:modified>
</cp:coreProperties>
</file>